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8B7" w:rsidRDefault="006668B7" w:rsidP="006668B7">
      <w:pPr>
        <w:jc w:val="center"/>
      </w:pPr>
      <w:r>
        <w:rPr>
          <w:noProof/>
          <w:lang w:eastAsia="en-US"/>
        </w:rPr>
        <w:drawing>
          <wp:inline distT="0" distB="0" distL="0" distR="0" wp14:anchorId="3815AFFF" wp14:editId="330D9F5B">
            <wp:extent cx="2674620" cy="678180"/>
            <wp:effectExtent l="0" t="0" r="0" b="7620"/>
            <wp:docPr id="1" name="Picture 1" descr="Control Devices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rol Devices LL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4620" cy="678180"/>
                    </a:xfrm>
                    <a:prstGeom prst="rect">
                      <a:avLst/>
                    </a:prstGeom>
                    <a:noFill/>
                    <a:ln>
                      <a:noFill/>
                    </a:ln>
                  </pic:spPr>
                </pic:pic>
              </a:graphicData>
            </a:graphic>
          </wp:inline>
        </w:drawing>
      </w:r>
    </w:p>
    <w:p w:rsidR="006668B7" w:rsidRDefault="006668B7" w:rsidP="006668B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8002"/>
      </w:tblGrid>
      <w:tr w:rsidR="006668B7" w:rsidRPr="00967DA6" w:rsidTr="00D62FAF">
        <w:trPr>
          <w:trHeight w:val="512"/>
        </w:trPr>
        <w:tc>
          <w:tcPr>
            <w:tcW w:w="2808" w:type="dxa"/>
            <w:shd w:val="clear" w:color="auto" w:fill="E6E6E6"/>
            <w:vAlign w:val="center"/>
          </w:tcPr>
          <w:p w:rsidR="006668B7" w:rsidRPr="00967DA6" w:rsidRDefault="006668B7" w:rsidP="00D62FAF">
            <w:pPr>
              <w:jc w:val="center"/>
              <w:rPr>
                <w:rFonts w:ascii="Arial" w:hAnsi="Arial" w:cs="Arial"/>
                <w:b/>
                <w:sz w:val="20"/>
                <w:szCs w:val="20"/>
              </w:rPr>
            </w:pPr>
            <w:r w:rsidRPr="00967DA6">
              <w:rPr>
                <w:rFonts w:ascii="Arial" w:hAnsi="Arial" w:cs="Arial"/>
                <w:b/>
                <w:sz w:val="20"/>
                <w:szCs w:val="20"/>
              </w:rPr>
              <w:t>POSITION TITLE:</w:t>
            </w:r>
          </w:p>
        </w:tc>
        <w:tc>
          <w:tcPr>
            <w:tcW w:w="8208" w:type="dxa"/>
            <w:vAlign w:val="center"/>
          </w:tcPr>
          <w:p w:rsidR="006668B7" w:rsidRPr="00D771F7" w:rsidRDefault="001F3D51" w:rsidP="00D62FAF">
            <w:pPr>
              <w:rPr>
                <w:rFonts w:ascii="Tahoma" w:hAnsi="Tahoma" w:cs="Tahoma"/>
                <w:b/>
                <w:sz w:val="22"/>
                <w:szCs w:val="22"/>
              </w:rPr>
            </w:pPr>
            <w:proofErr w:type="spellStart"/>
            <w:r>
              <w:rPr>
                <w:rFonts w:ascii="Tahoma" w:hAnsi="Tahoma" w:cs="Tahoma"/>
                <w:b/>
                <w:sz w:val="22"/>
                <w:szCs w:val="22"/>
              </w:rPr>
              <w:t>Hydromat</w:t>
            </w:r>
            <w:proofErr w:type="spellEnd"/>
            <w:r>
              <w:rPr>
                <w:rFonts w:ascii="Tahoma" w:hAnsi="Tahoma" w:cs="Tahoma"/>
                <w:b/>
                <w:sz w:val="22"/>
                <w:szCs w:val="22"/>
              </w:rPr>
              <w:t xml:space="preserve"> Machinist</w:t>
            </w:r>
          </w:p>
        </w:tc>
      </w:tr>
      <w:tr w:rsidR="006668B7" w:rsidRPr="00967DA6" w:rsidTr="00D62FAF">
        <w:trPr>
          <w:trHeight w:val="431"/>
        </w:trPr>
        <w:tc>
          <w:tcPr>
            <w:tcW w:w="2808" w:type="dxa"/>
            <w:shd w:val="clear" w:color="auto" w:fill="E6E6E6"/>
            <w:vAlign w:val="center"/>
          </w:tcPr>
          <w:p w:rsidR="006668B7" w:rsidRPr="00967DA6" w:rsidRDefault="006668B7" w:rsidP="00D62FAF">
            <w:pPr>
              <w:jc w:val="center"/>
              <w:rPr>
                <w:rFonts w:ascii="Arial" w:hAnsi="Arial" w:cs="Arial"/>
                <w:b/>
                <w:sz w:val="20"/>
                <w:szCs w:val="20"/>
              </w:rPr>
            </w:pPr>
            <w:r>
              <w:rPr>
                <w:rFonts w:ascii="Arial" w:hAnsi="Arial" w:cs="Arial"/>
                <w:b/>
                <w:sz w:val="20"/>
                <w:szCs w:val="20"/>
              </w:rPr>
              <w:t>DEPARTMENT</w:t>
            </w:r>
            <w:r w:rsidRPr="00967DA6">
              <w:rPr>
                <w:rFonts w:ascii="Arial" w:hAnsi="Arial" w:cs="Arial"/>
                <w:b/>
                <w:sz w:val="20"/>
                <w:szCs w:val="20"/>
              </w:rPr>
              <w:t>:</w:t>
            </w:r>
          </w:p>
        </w:tc>
        <w:tc>
          <w:tcPr>
            <w:tcW w:w="8208" w:type="dxa"/>
            <w:vAlign w:val="center"/>
          </w:tcPr>
          <w:p w:rsidR="006668B7" w:rsidRPr="00D771F7" w:rsidRDefault="006668B7" w:rsidP="00D62FAF">
            <w:pPr>
              <w:rPr>
                <w:rFonts w:ascii="Tahoma" w:hAnsi="Tahoma" w:cs="Tahoma"/>
                <w:sz w:val="22"/>
                <w:szCs w:val="22"/>
              </w:rPr>
            </w:pPr>
            <w:r w:rsidRPr="00D771F7">
              <w:rPr>
                <w:rFonts w:ascii="Tahoma" w:hAnsi="Tahoma" w:cs="Tahoma"/>
                <w:sz w:val="22"/>
                <w:szCs w:val="22"/>
              </w:rPr>
              <w:t>Machine Shop</w:t>
            </w:r>
          </w:p>
        </w:tc>
      </w:tr>
      <w:tr w:rsidR="006668B7" w:rsidRPr="00967DA6" w:rsidTr="00D62FAF">
        <w:trPr>
          <w:trHeight w:val="485"/>
        </w:trPr>
        <w:tc>
          <w:tcPr>
            <w:tcW w:w="2808" w:type="dxa"/>
            <w:shd w:val="clear" w:color="auto" w:fill="E6E6E6"/>
            <w:vAlign w:val="center"/>
          </w:tcPr>
          <w:p w:rsidR="006668B7" w:rsidRPr="00967DA6" w:rsidRDefault="006668B7" w:rsidP="00D62FAF">
            <w:pPr>
              <w:jc w:val="center"/>
              <w:rPr>
                <w:rFonts w:ascii="Arial" w:hAnsi="Arial" w:cs="Arial"/>
                <w:b/>
                <w:sz w:val="20"/>
                <w:szCs w:val="20"/>
              </w:rPr>
            </w:pPr>
            <w:r w:rsidRPr="00967DA6">
              <w:rPr>
                <w:rFonts w:ascii="Arial" w:hAnsi="Arial" w:cs="Arial"/>
                <w:b/>
                <w:sz w:val="20"/>
                <w:szCs w:val="20"/>
              </w:rPr>
              <w:t>REPORTS TO:</w:t>
            </w:r>
          </w:p>
        </w:tc>
        <w:tc>
          <w:tcPr>
            <w:tcW w:w="8208" w:type="dxa"/>
            <w:vAlign w:val="center"/>
          </w:tcPr>
          <w:p w:rsidR="006668B7" w:rsidRPr="00D771F7" w:rsidRDefault="006668B7" w:rsidP="00D62FAF">
            <w:pPr>
              <w:rPr>
                <w:rFonts w:ascii="Tahoma" w:hAnsi="Tahoma" w:cs="Tahoma"/>
                <w:sz w:val="22"/>
                <w:szCs w:val="22"/>
              </w:rPr>
            </w:pPr>
            <w:r w:rsidRPr="00D771F7">
              <w:rPr>
                <w:rFonts w:ascii="Tahoma" w:hAnsi="Tahoma" w:cs="Tahoma"/>
                <w:sz w:val="22"/>
                <w:szCs w:val="22"/>
              </w:rPr>
              <w:t>Machine Shop Supervisor</w:t>
            </w:r>
          </w:p>
        </w:tc>
      </w:tr>
      <w:tr w:rsidR="006668B7" w:rsidRPr="00967DA6" w:rsidTr="00D62FAF">
        <w:trPr>
          <w:trHeight w:val="485"/>
        </w:trPr>
        <w:tc>
          <w:tcPr>
            <w:tcW w:w="2808" w:type="dxa"/>
            <w:shd w:val="clear" w:color="auto" w:fill="E6E6E6"/>
            <w:vAlign w:val="center"/>
          </w:tcPr>
          <w:p w:rsidR="006668B7" w:rsidRPr="00967DA6" w:rsidRDefault="006668B7" w:rsidP="00D62FAF">
            <w:pPr>
              <w:jc w:val="center"/>
              <w:rPr>
                <w:rFonts w:ascii="Arial" w:hAnsi="Arial" w:cs="Arial"/>
                <w:b/>
                <w:sz w:val="20"/>
                <w:szCs w:val="20"/>
              </w:rPr>
            </w:pPr>
            <w:r>
              <w:rPr>
                <w:rFonts w:ascii="Arial" w:hAnsi="Arial" w:cs="Arial"/>
                <w:b/>
                <w:sz w:val="20"/>
                <w:szCs w:val="20"/>
              </w:rPr>
              <w:t>SHIFT(S):</w:t>
            </w:r>
          </w:p>
        </w:tc>
        <w:tc>
          <w:tcPr>
            <w:tcW w:w="8208" w:type="dxa"/>
            <w:vAlign w:val="center"/>
          </w:tcPr>
          <w:p w:rsidR="006668B7" w:rsidRPr="00D771F7" w:rsidRDefault="006668B7" w:rsidP="00D62FAF">
            <w:pPr>
              <w:rPr>
                <w:rFonts w:ascii="Tahoma" w:hAnsi="Tahoma" w:cs="Tahoma"/>
                <w:sz w:val="22"/>
                <w:szCs w:val="22"/>
              </w:rPr>
            </w:pPr>
            <w:r w:rsidRPr="00D771F7">
              <w:rPr>
                <w:rFonts w:ascii="Tahoma" w:hAnsi="Tahoma" w:cs="Tahoma"/>
                <w:sz w:val="22"/>
                <w:szCs w:val="22"/>
              </w:rPr>
              <w:t>3</w:t>
            </w:r>
            <w:r w:rsidR="00102E7E">
              <w:rPr>
                <w:rFonts w:ascii="Tahoma" w:hAnsi="Tahoma" w:cs="Tahoma"/>
                <w:sz w:val="22"/>
                <w:szCs w:val="22"/>
                <w:vertAlign w:val="superscript"/>
              </w:rPr>
              <w:t xml:space="preserve">rd </w:t>
            </w:r>
            <w:r w:rsidR="00102E7E">
              <w:rPr>
                <w:rFonts w:ascii="Tahoma" w:hAnsi="Tahoma" w:cs="Tahoma"/>
                <w:sz w:val="22"/>
                <w:szCs w:val="22"/>
              </w:rPr>
              <w:t>Shift</w:t>
            </w:r>
            <w:bookmarkStart w:id="0" w:name="_GoBack"/>
            <w:bookmarkEnd w:id="0"/>
          </w:p>
        </w:tc>
      </w:tr>
      <w:tr w:rsidR="006668B7" w:rsidRPr="00967DA6" w:rsidTr="00D62FAF">
        <w:trPr>
          <w:trHeight w:val="485"/>
        </w:trPr>
        <w:tc>
          <w:tcPr>
            <w:tcW w:w="2808" w:type="dxa"/>
            <w:shd w:val="clear" w:color="auto" w:fill="E6E6E6"/>
            <w:vAlign w:val="center"/>
          </w:tcPr>
          <w:p w:rsidR="006668B7" w:rsidRPr="00967DA6" w:rsidRDefault="006668B7" w:rsidP="00D62FAF">
            <w:pPr>
              <w:jc w:val="center"/>
              <w:rPr>
                <w:rFonts w:ascii="Arial" w:hAnsi="Arial" w:cs="Arial"/>
                <w:b/>
                <w:sz w:val="20"/>
                <w:szCs w:val="20"/>
              </w:rPr>
            </w:pPr>
            <w:r>
              <w:rPr>
                <w:rFonts w:ascii="Arial" w:hAnsi="Arial" w:cs="Arial"/>
                <w:b/>
                <w:sz w:val="20"/>
                <w:szCs w:val="20"/>
              </w:rPr>
              <w:t>EMPLOYEES SUPERVISED:</w:t>
            </w:r>
          </w:p>
        </w:tc>
        <w:tc>
          <w:tcPr>
            <w:tcW w:w="8208" w:type="dxa"/>
            <w:vAlign w:val="center"/>
          </w:tcPr>
          <w:p w:rsidR="006668B7" w:rsidRPr="00D771F7" w:rsidRDefault="001F3D51" w:rsidP="00D62FAF">
            <w:pPr>
              <w:rPr>
                <w:rFonts w:ascii="Tahoma" w:hAnsi="Tahoma" w:cs="Tahoma"/>
                <w:sz w:val="22"/>
                <w:szCs w:val="22"/>
              </w:rPr>
            </w:pPr>
            <w:proofErr w:type="spellStart"/>
            <w:r>
              <w:rPr>
                <w:rFonts w:ascii="Tahoma" w:hAnsi="Tahoma" w:cs="Tahoma"/>
                <w:sz w:val="22"/>
                <w:szCs w:val="22"/>
              </w:rPr>
              <w:t>Hydromat</w:t>
            </w:r>
            <w:proofErr w:type="spellEnd"/>
            <w:r>
              <w:rPr>
                <w:rFonts w:ascii="Tahoma" w:hAnsi="Tahoma" w:cs="Tahoma"/>
                <w:sz w:val="22"/>
                <w:szCs w:val="22"/>
              </w:rPr>
              <w:t xml:space="preserve"> Operators, </w:t>
            </w:r>
            <w:proofErr w:type="spellStart"/>
            <w:r>
              <w:rPr>
                <w:rFonts w:ascii="Tahoma" w:hAnsi="Tahoma" w:cs="Tahoma"/>
                <w:sz w:val="22"/>
                <w:szCs w:val="22"/>
              </w:rPr>
              <w:t>Hydromat</w:t>
            </w:r>
            <w:proofErr w:type="spellEnd"/>
            <w:r>
              <w:rPr>
                <w:rFonts w:ascii="Tahoma" w:hAnsi="Tahoma" w:cs="Tahoma"/>
                <w:sz w:val="22"/>
                <w:szCs w:val="22"/>
              </w:rPr>
              <w:t xml:space="preserve"> Attendants</w:t>
            </w:r>
          </w:p>
        </w:tc>
      </w:tr>
      <w:tr w:rsidR="006668B7" w:rsidRPr="00967DA6" w:rsidTr="00D62FAF">
        <w:trPr>
          <w:trHeight w:val="467"/>
        </w:trPr>
        <w:tc>
          <w:tcPr>
            <w:tcW w:w="2808" w:type="dxa"/>
            <w:shd w:val="clear" w:color="auto" w:fill="E6E6E6"/>
            <w:vAlign w:val="center"/>
          </w:tcPr>
          <w:p w:rsidR="006668B7" w:rsidRPr="00967DA6" w:rsidRDefault="006668B7" w:rsidP="00D62FAF">
            <w:pPr>
              <w:jc w:val="center"/>
              <w:rPr>
                <w:rFonts w:ascii="Arial" w:hAnsi="Arial" w:cs="Arial"/>
                <w:b/>
                <w:sz w:val="20"/>
                <w:szCs w:val="20"/>
              </w:rPr>
            </w:pPr>
            <w:r>
              <w:rPr>
                <w:rFonts w:ascii="Arial" w:hAnsi="Arial" w:cs="Arial"/>
                <w:b/>
                <w:sz w:val="20"/>
                <w:szCs w:val="20"/>
              </w:rPr>
              <w:t>PROGRESSION LEVEL:</w:t>
            </w:r>
          </w:p>
        </w:tc>
        <w:tc>
          <w:tcPr>
            <w:tcW w:w="8208" w:type="dxa"/>
            <w:vAlign w:val="center"/>
          </w:tcPr>
          <w:p w:rsidR="001F3D51" w:rsidRPr="00D771F7" w:rsidRDefault="001F3D51" w:rsidP="00D62FAF">
            <w:pPr>
              <w:rPr>
                <w:rFonts w:ascii="Tahoma" w:hAnsi="Tahoma" w:cs="Tahoma"/>
                <w:sz w:val="22"/>
                <w:szCs w:val="22"/>
              </w:rPr>
            </w:pPr>
            <w:r>
              <w:rPr>
                <w:rFonts w:ascii="Tahoma" w:hAnsi="Tahoma" w:cs="Tahoma"/>
                <w:sz w:val="22"/>
                <w:szCs w:val="22"/>
              </w:rPr>
              <w:t>7+</w:t>
            </w:r>
          </w:p>
        </w:tc>
      </w:tr>
      <w:tr w:rsidR="006668B7" w:rsidRPr="00967DA6" w:rsidTr="00D62FAF">
        <w:trPr>
          <w:trHeight w:val="467"/>
        </w:trPr>
        <w:tc>
          <w:tcPr>
            <w:tcW w:w="2808" w:type="dxa"/>
            <w:shd w:val="clear" w:color="auto" w:fill="E6E6E6"/>
            <w:vAlign w:val="center"/>
          </w:tcPr>
          <w:p w:rsidR="006668B7" w:rsidRDefault="006668B7" w:rsidP="00D62FAF">
            <w:pPr>
              <w:jc w:val="center"/>
              <w:rPr>
                <w:rFonts w:ascii="Arial" w:hAnsi="Arial" w:cs="Arial"/>
                <w:b/>
                <w:sz w:val="20"/>
                <w:szCs w:val="20"/>
              </w:rPr>
            </w:pPr>
            <w:r>
              <w:rPr>
                <w:rFonts w:ascii="Arial" w:hAnsi="Arial" w:cs="Arial"/>
                <w:b/>
                <w:sz w:val="20"/>
                <w:szCs w:val="20"/>
              </w:rPr>
              <w:t>FLSA STATUS:</w:t>
            </w:r>
          </w:p>
        </w:tc>
        <w:tc>
          <w:tcPr>
            <w:tcW w:w="8208" w:type="dxa"/>
            <w:vAlign w:val="center"/>
          </w:tcPr>
          <w:p w:rsidR="006668B7" w:rsidRPr="00D771F7" w:rsidRDefault="006668B7" w:rsidP="00D62FAF">
            <w:pPr>
              <w:rPr>
                <w:rFonts w:ascii="Tahoma" w:hAnsi="Tahoma" w:cs="Tahoma"/>
                <w:sz w:val="22"/>
                <w:szCs w:val="22"/>
              </w:rPr>
            </w:pPr>
            <w:r w:rsidRPr="00D771F7">
              <w:rPr>
                <w:rFonts w:ascii="Tahoma" w:hAnsi="Tahoma" w:cs="Tahoma"/>
                <w:sz w:val="22"/>
                <w:szCs w:val="22"/>
              </w:rPr>
              <w:t>Non-Exempt</w:t>
            </w:r>
          </w:p>
        </w:tc>
      </w:tr>
      <w:tr w:rsidR="006668B7" w:rsidRPr="00967DA6" w:rsidTr="00D62FAF">
        <w:trPr>
          <w:trHeight w:val="1286"/>
        </w:trPr>
        <w:tc>
          <w:tcPr>
            <w:tcW w:w="2808" w:type="dxa"/>
            <w:shd w:val="clear" w:color="auto" w:fill="E6E6E6"/>
            <w:vAlign w:val="center"/>
          </w:tcPr>
          <w:p w:rsidR="006668B7" w:rsidRPr="00967DA6" w:rsidRDefault="006668B7" w:rsidP="00D62FAF">
            <w:pPr>
              <w:jc w:val="center"/>
              <w:rPr>
                <w:rFonts w:ascii="Arial" w:hAnsi="Arial" w:cs="Arial"/>
                <w:b/>
                <w:sz w:val="20"/>
                <w:szCs w:val="20"/>
              </w:rPr>
            </w:pPr>
            <w:r w:rsidRPr="00967DA6">
              <w:rPr>
                <w:rFonts w:ascii="Arial" w:hAnsi="Arial" w:cs="Arial"/>
                <w:b/>
                <w:sz w:val="20"/>
                <w:szCs w:val="20"/>
              </w:rPr>
              <w:t>POSITION SUMMARY</w:t>
            </w:r>
            <w:r>
              <w:rPr>
                <w:rFonts w:ascii="Arial" w:hAnsi="Arial" w:cs="Arial"/>
                <w:b/>
                <w:sz w:val="20"/>
                <w:szCs w:val="20"/>
              </w:rPr>
              <w:t>/PRIMARY FUNCTION</w:t>
            </w:r>
            <w:r w:rsidRPr="00967DA6">
              <w:rPr>
                <w:rFonts w:ascii="Arial" w:hAnsi="Arial" w:cs="Arial"/>
                <w:b/>
                <w:sz w:val="20"/>
                <w:szCs w:val="20"/>
              </w:rPr>
              <w:t>:</w:t>
            </w:r>
          </w:p>
          <w:p w:rsidR="006668B7" w:rsidRPr="00967DA6" w:rsidRDefault="006668B7" w:rsidP="00D62FAF">
            <w:pPr>
              <w:jc w:val="center"/>
              <w:rPr>
                <w:rFonts w:ascii="Arial" w:hAnsi="Arial" w:cs="Arial"/>
                <w:sz w:val="20"/>
                <w:szCs w:val="20"/>
              </w:rPr>
            </w:pPr>
          </w:p>
          <w:p w:rsidR="006668B7" w:rsidRPr="00967DA6" w:rsidRDefault="006668B7" w:rsidP="00D62FAF">
            <w:pPr>
              <w:jc w:val="center"/>
              <w:rPr>
                <w:rFonts w:ascii="Arial" w:hAnsi="Arial" w:cs="Arial"/>
                <w:sz w:val="20"/>
                <w:szCs w:val="20"/>
              </w:rPr>
            </w:pPr>
          </w:p>
        </w:tc>
        <w:tc>
          <w:tcPr>
            <w:tcW w:w="8208" w:type="dxa"/>
            <w:tcBorders>
              <w:top w:val="single" w:sz="4" w:space="0" w:color="auto"/>
              <w:left w:val="single" w:sz="4" w:space="0" w:color="auto"/>
              <w:bottom w:val="single" w:sz="4" w:space="0" w:color="auto"/>
              <w:right w:val="single" w:sz="4" w:space="0" w:color="auto"/>
            </w:tcBorders>
          </w:tcPr>
          <w:p w:rsidR="006668B7" w:rsidRPr="00D771F7" w:rsidRDefault="001F3D51" w:rsidP="006668B7">
            <w:pPr>
              <w:rPr>
                <w:rFonts w:ascii="Tahoma" w:hAnsi="Tahoma" w:cs="Tahoma"/>
                <w:sz w:val="22"/>
                <w:szCs w:val="22"/>
              </w:rPr>
            </w:pPr>
            <w:r w:rsidRPr="004205DE">
              <w:rPr>
                <w:rFonts w:ascii="Arial" w:hAnsi="Arial" w:cs="Arial"/>
                <w:sz w:val="22"/>
                <w:szCs w:val="22"/>
              </w:rPr>
              <w:t xml:space="preserve">This position is responsible for the set up and operation of a wide range of jobs assigned to </w:t>
            </w:r>
            <w:proofErr w:type="spellStart"/>
            <w:r w:rsidRPr="004205DE">
              <w:rPr>
                <w:rFonts w:ascii="Arial" w:hAnsi="Arial" w:cs="Arial"/>
                <w:sz w:val="22"/>
                <w:szCs w:val="22"/>
              </w:rPr>
              <w:t>Hydromat</w:t>
            </w:r>
            <w:proofErr w:type="spellEnd"/>
            <w:r w:rsidRPr="004205DE">
              <w:rPr>
                <w:rFonts w:ascii="Arial" w:hAnsi="Arial" w:cs="Arial"/>
                <w:sz w:val="22"/>
                <w:szCs w:val="22"/>
              </w:rPr>
              <w:t xml:space="preserve"> rotary transfer machines while following the documented procedures, including safety procedures.  Will be responsible for the quality of parts produced. Assists in the instruction of set-up, operators, and operator trainees. Diagnose, troubleshoot and make adjustments. May be assigned to remove and/or replace worn or defective parts. Must have the fundamental tools to safely and effectively perform the job.</w:t>
            </w:r>
          </w:p>
        </w:tc>
      </w:tr>
      <w:tr w:rsidR="006668B7" w:rsidRPr="00967DA6" w:rsidTr="00D62FAF">
        <w:tblPrEx>
          <w:shd w:val="clear" w:color="auto" w:fill="E6E6E6"/>
        </w:tblPrEx>
        <w:trPr>
          <w:trHeight w:val="3005"/>
        </w:trPr>
        <w:tc>
          <w:tcPr>
            <w:tcW w:w="2808" w:type="dxa"/>
            <w:shd w:val="clear" w:color="auto" w:fill="E6E6E6"/>
            <w:vAlign w:val="center"/>
          </w:tcPr>
          <w:p w:rsidR="006668B7" w:rsidRPr="00967DA6" w:rsidRDefault="006668B7" w:rsidP="00D62FAF">
            <w:pPr>
              <w:jc w:val="center"/>
              <w:rPr>
                <w:rFonts w:ascii="Arial" w:hAnsi="Arial" w:cs="Arial"/>
                <w:b/>
                <w:sz w:val="20"/>
                <w:szCs w:val="20"/>
              </w:rPr>
            </w:pPr>
            <w:r>
              <w:rPr>
                <w:rFonts w:ascii="Arial" w:hAnsi="Arial" w:cs="Arial"/>
                <w:b/>
                <w:sz w:val="20"/>
                <w:szCs w:val="20"/>
              </w:rPr>
              <w:t>DUTIES AND RESPONSIBLITIES</w:t>
            </w:r>
            <w:r w:rsidRPr="00967DA6">
              <w:rPr>
                <w:rFonts w:ascii="Arial" w:hAnsi="Arial" w:cs="Arial"/>
                <w:b/>
                <w:sz w:val="20"/>
                <w:szCs w:val="20"/>
              </w:rPr>
              <w:t>:</w:t>
            </w:r>
          </w:p>
        </w:tc>
        <w:tc>
          <w:tcPr>
            <w:tcW w:w="8208" w:type="dxa"/>
            <w:tcBorders>
              <w:bottom w:val="single" w:sz="4" w:space="0" w:color="auto"/>
            </w:tcBorders>
            <w:shd w:val="clear" w:color="auto" w:fill="auto"/>
            <w:vAlign w:val="center"/>
          </w:tcPr>
          <w:p w:rsidR="001F3D51" w:rsidRPr="004205DE" w:rsidRDefault="001F3D51" w:rsidP="001F3D51">
            <w:pPr>
              <w:pStyle w:val="ListParagraph"/>
              <w:numPr>
                <w:ilvl w:val="0"/>
                <w:numId w:val="1"/>
              </w:numPr>
              <w:spacing w:before="100" w:beforeAutospacing="1" w:after="100" w:afterAutospacing="1"/>
              <w:rPr>
                <w:rFonts w:ascii="Arial" w:eastAsia="Times New Roman" w:hAnsi="Arial" w:cs="Arial"/>
                <w:lang w:eastAsia="en-US"/>
              </w:rPr>
            </w:pPr>
            <w:r w:rsidRPr="004205DE">
              <w:rPr>
                <w:rFonts w:ascii="Arial" w:eastAsia="Times New Roman" w:hAnsi="Arial" w:cs="Arial"/>
                <w:color w:val="000000"/>
                <w:sz w:val="22"/>
                <w:szCs w:val="22"/>
              </w:rPr>
              <w:t xml:space="preserve">Must be able to set up, operate and adjust </w:t>
            </w:r>
            <w:proofErr w:type="spellStart"/>
            <w:r w:rsidRPr="004205DE">
              <w:rPr>
                <w:rFonts w:ascii="Arial" w:eastAsia="Times New Roman" w:hAnsi="Arial" w:cs="Arial"/>
                <w:color w:val="000000"/>
                <w:sz w:val="22"/>
                <w:szCs w:val="22"/>
              </w:rPr>
              <w:t>Hydromat</w:t>
            </w:r>
            <w:proofErr w:type="spellEnd"/>
            <w:r w:rsidRPr="004205DE">
              <w:rPr>
                <w:rFonts w:ascii="Arial" w:eastAsia="Times New Roman" w:hAnsi="Arial" w:cs="Arial"/>
                <w:color w:val="000000"/>
                <w:sz w:val="22"/>
                <w:szCs w:val="22"/>
              </w:rPr>
              <w:t xml:space="preserve"> rotatory transfer machines</w:t>
            </w:r>
          </w:p>
          <w:p w:rsidR="001F3D51" w:rsidRPr="004205DE" w:rsidRDefault="001F3D51" w:rsidP="001F3D51">
            <w:pPr>
              <w:numPr>
                <w:ilvl w:val="0"/>
                <w:numId w:val="1"/>
              </w:numPr>
              <w:shd w:val="clear" w:color="auto" w:fill="FFFFFF"/>
              <w:spacing w:before="100" w:beforeAutospacing="1" w:after="100" w:afterAutospacing="1"/>
              <w:rPr>
                <w:rFonts w:ascii="Arial" w:eastAsia="Times New Roman" w:hAnsi="Arial" w:cs="Arial"/>
                <w:color w:val="000000"/>
                <w:lang w:eastAsia="en-US"/>
              </w:rPr>
            </w:pPr>
            <w:r w:rsidRPr="004205DE">
              <w:rPr>
                <w:rFonts w:ascii="Arial" w:eastAsia="Times New Roman" w:hAnsi="Arial" w:cs="Arial"/>
                <w:color w:val="000000"/>
                <w:sz w:val="22"/>
                <w:szCs w:val="22"/>
                <w:lang w:eastAsia="en-US"/>
              </w:rPr>
              <w:t>Responsible for operating the machines, tool monitoring and replacement, stocking and loading the machine, keeping it filled with proper oil levels, cutting fluids or lube and keep the machine free of chip build-up</w:t>
            </w:r>
          </w:p>
          <w:p w:rsidR="001F3D51" w:rsidRPr="004205DE" w:rsidRDefault="001F3D51" w:rsidP="001F3D51">
            <w:pPr>
              <w:pStyle w:val="ListParagraph"/>
              <w:numPr>
                <w:ilvl w:val="0"/>
                <w:numId w:val="1"/>
              </w:numPr>
              <w:rPr>
                <w:rFonts w:ascii="Arial" w:eastAsia="Times New Roman" w:hAnsi="Arial" w:cs="Arial"/>
                <w:color w:val="000000"/>
              </w:rPr>
            </w:pPr>
            <w:r w:rsidRPr="004205DE">
              <w:rPr>
                <w:rFonts w:ascii="Arial" w:eastAsia="Times New Roman" w:hAnsi="Arial" w:cs="Arial"/>
                <w:color w:val="000000"/>
                <w:sz w:val="22"/>
                <w:szCs w:val="22"/>
                <w:lang w:eastAsia="en-US"/>
              </w:rPr>
              <w:t xml:space="preserve">Required to make all tool adjustments, offsets and troubleshoot problems; </w:t>
            </w:r>
            <w:r w:rsidRPr="004205DE">
              <w:rPr>
                <w:rFonts w:ascii="Arial" w:eastAsia="Times New Roman" w:hAnsi="Arial" w:cs="Arial"/>
                <w:color w:val="000000"/>
                <w:sz w:val="22"/>
                <w:szCs w:val="22"/>
              </w:rPr>
              <w:t>set speeds, and feeds for proper materials and do minor repairs as needed</w:t>
            </w:r>
          </w:p>
          <w:p w:rsidR="001F3D51" w:rsidRPr="004205DE" w:rsidRDefault="001F3D51" w:rsidP="001F3D51">
            <w:pPr>
              <w:numPr>
                <w:ilvl w:val="0"/>
                <w:numId w:val="1"/>
              </w:numPr>
              <w:shd w:val="clear" w:color="auto" w:fill="FFFFFF"/>
              <w:spacing w:before="100" w:beforeAutospacing="1" w:after="100" w:afterAutospacing="1"/>
              <w:rPr>
                <w:rFonts w:ascii="Arial" w:eastAsia="Times New Roman" w:hAnsi="Arial" w:cs="Arial"/>
                <w:color w:val="000000"/>
                <w:lang w:eastAsia="en-US"/>
              </w:rPr>
            </w:pPr>
            <w:r w:rsidRPr="004205DE">
              <w:rPr>
                <w:rFonts w:ascii="Arial" w:eastAsia="Times New Roman" w:hAnsi="Arial" w:cs="Arial"/>
                <w:color w:val="000000"/>
                <w:sz w:val="22"/>
                <w:szCs w:val="22"/>
                <w:lang w:eastAsia="en-US"/>
              </w:rPr>
              <w:t>Meet the production rates set for each machine</w:t>
            </w:r>
          </w:p>
          <w:p w:rsidR="001F3D51" w:rsidRPr="004205DE" w:rsidRDefault="001F3D51" w:rsidP="001F3D51">
            <w:pPr>
              <w:numPr>
                <w:ilvl w:val="0"/>
                <w:numId w:val="1"/>
              </w:numPr>
              <w:shd w:val="clear" w:color="auto" w:fill="FFFFFF"/>
              <w:spacing w:before="100" w:beforeAutospacing="1" w:after="100" w:afterAutospacing="1"/>
              <w:rPr>
                <w:rFonts w:ascii="Arial" w:eastAsia="Times New Roman" w:hAnsi="Arial" w:cs="Arial"/>
                <w:color w:val="000000"/>
                <w:lang w:eastAsia="en-US"/>
              </w:rPr>
            </w:pPr>
            <w:r w:rsidRPr="004205DE">
              <w:rPr>
                <w:rFonts w:ascii="Arial" w:eastAsia="Times New Roman" w:hAnsi="Arial" w:cs="Arial"/>
                <w:color w:val="000000"/>
                <w:sz w:val="22"/>
                <w:szCs w:val="22"/>
                <w:lang w:eastAsia="en-US"/>
              </w:rPr>
              <w:t>Check and monitor parts to ensure they remain within the part specifications. Perform all necessary quality checks using precision measuring instruments</w:t>
            </w:r>
          </w:p>
          <w:p w:rsidR="001F3D51" w:rsidRPr="004205DE" w:rsidRDefault="001F3D51" w:rsidP="001F3D51">
            <w:pPr>
              <w:numPr>
                <w:ilvl w:val="0"/>
                <w:numId w:val="1"/>
              </w:numPr>
              <w:shd w:val="clear" w:color="auto" w:fill="FFFFFF"/>
              <w:spacing w:before="100" w:beforeAutospacing="1" w:after="100" w:afterAutospacing="1"/>
              <w:rPr>
                <w:rFonts w:ascii="Arial" w:eastAsia="Times New Roman" w:hAnsi="Arial" w:cs="Arial"/>
                <w:color w:val="000000"/>
                <w:lang w:eastAsia="en-US"/>
              </w:rPr>
            </w:pPr>
            <w:r w:rsidRPr="004205DE">
              <w:rPr>
                <w:rFonts w:ascii="Arial" w:eastAsia="Times New Roman" w:hAnsi="Arial" w:cs="Arial"/>
                <w:color w:val="000000"/>
                <w:sz w:val="22"/>
                <w:szCs w:val="22"/>
                <w:lang w:eastAsia="en-US"/>
              </w:rPr>
              <w:t>Communicate daily with supervision, other operators, and personnel to make sure that the operation/job is completed correctly</w:t>
            </w:r>
          </w:p>
          <w:p w:rsidR="001F3D51" w:rsidRPr="001F3D51" w:rsidRDefault="001F3D51" w:rsidP="001F3D51">
            <w:pPr>
              <w:numPr>
                <w:ilvl w:val="0"/>
                <w:numId w:val="1"/>
              </w:numPr>
              <w:shd w:val="clear" w:color="auto" w:fill="FFFFFF"/>
              <w:spacing w:before="100" w:beforeAutospacing="1" w:after="100" w:afterAutospacing="1"/>
              <w:rPr>
                <w:rFonts w:ascii="Arial" w:eastAsia="Times New Roman" w:hAnsi="Arial" w:cs="Arial"/>
                <w:color w:val="000000"/>
                <w:lang w:eastAsia="en-US"/>
              </w:rPr>
            </w:pPr>
            <w:r w:rsidRPr="004205DE">
              <w:rPr>
                <w:rFonts w:ascii="Arial" w:eastAsia="Times New Roman" w:hAnsi="Arial" w:cs="Arial"/>
                <w:color w:val="000000"/>
                <w:sz w:val="22"/>
                <w:szCs w:val="22"/>
                <w:lang w:eastAsia="en-US"/>
              </w:rPr>
              <w:t>Keep accurate counts and production records</w:t>
            </w:r>
          </w:p>
          <w:p w:rsidR="001F3D51" w:rsidRPr="004205DE" w:rsidRDefault="001F3D51" w:rsidP="001F3D51">
            <w:pPr>
              <w:pStyle w:val="ListParagraph"/>
              <w:numPr>
                <w:ilvl w:val="0"/>
                <w:numId w:val="1"/>
              </w:numPr>
              <w:spacing w:before="100" w:beforeAutospacing="1" w:after="100" w:afterAutospacing="1"/>
              <w:rPr>
                <w:rFonts w:ascii="Arial" w:hAnsi="Arial" w:cs="Arial"/>
              </w:rPr>
            </w:pPr>
            <w:r w:rsidRPr="004205DE">
              <w:rPr>
                <w:rFonts w:ascii="Arial" w:hAnsi="Arial" w:cs="Arial"/>
                <w:sz w:val="22"/>
                <w:szCs w:val="22"/>
              </w:rPr>
              <w:t>Requires the use of precision measuring devices</w:t>
            </w:r>
          </w:p>
          <w:p w:rsidR="001F3D51" w:rsidRPr="004205DE" w:rsidRDefault="001F3D51" w:rsidP="001F3D51">
            <w:pPr>
              <w:pStyle w:val="ListParagraph"/>
              <w:numPr>
                <w:ilvl w:val="0"/>
                <w:numId w:val="1"/>
              </w:numPr>
              <w:spacing w:before="100" w:beforeAutospacing="1" w:after="100" w:afterAutospacing="1"/>
              <w:rPr>
                <w:rFonts w:ascii="Arial" w:hAnsi="Arial" w:cs="Arial"/>
              </w:rPr>
            </w:pPr>
            <w:r w:rsidRPr="004205DE">
              <w:rPr>
                <w:rFonts w:ascii="Arial" w:hAnsi="Arial" w:cs="Arial"/>
                <w:sz w:val="22"/>
                <w:szCs w:val="22"/>
              </w:rPr>
              <w:t>Responsible for the quality of parts produced</w:t>
            </w:r>
          </w:p>
          <w:p w:rsidR="001F3D51" w:rsidRPr="004205DE" w:rsidRDefault="001F3D51" w:rsidP="001F3D51">
            <w:pPr>
              <w:pStyle w:val="ListParagraph"/>
              <w:numPr>
                <w:ilvl w:val="0"/>
                <w:numId w:val="1"/>
              </w:numPr>
              <w:spacing w:before="100" w:beforeAutospacing="1" w:after="100" w:afterAutospacing="1"/>
              <w:rPr>
                <w:rFonts w:ascii="Arial" w:eastAsia="Times New Roman" w:hAnsi="Arial" w:cs="Arial"/>
                <w:lang w:eastAsia="en-US"/>
              </w:rPr>
            </w:pPr>
            <w:r w:rsidRPr="004205DE">
              <w:rPr>
                <w:rFonts w:ascii="Arial" w:hAnsi="Arial" w:cs="Arial"/>
                <w:sz w:val="22"/>
                <w:szCs w:val="22"/>
              </w:rPr>
              <w:t>Assists in the instruction of Set-Up Trainees, Operators, and Operator Trainees</w:t>
            </w:r>
          </w:p>
          <w:p w:rsidR="001F3D51" w:rsidRPr="004205DE" w:rsidRDefault="001F3D51" w:rsidP="001F3D51">
            <w:pPr>
              <w:numPr>
                <w:ilvl w:val="0"/>
                <w:numId w:val="1"/>
              </w:numPr>
              <w:shd w:val="clear" w:color="auto" w:fill="FFFFFF"/>
              <w:spacing w:before="100" w:beforeAutospacing="1" w:after="100" w:afterAutospacing="1"/>
              <w:rPr>
                <w:rFonts w:ascii="Arial" w:eastAsia="Times New Roman" w:hAnsi="Arial" w:cs="Arial"/>
                <w:color w:val="000000"/>
                <w:lang w:eastAsia="en-US"/>
              </w:rPr>
            </w:pPr>
            <w:r w:rsidRPr="004205DE">
              <w:rPr>
                <w:rFonts w:ascii="Arial" w:hAnsi="Arial" w:cs="Arial"/>
                <w:sz w:val="22"/>
                <w:szCs w:val="22"/>
              </w:rPr>
              <w:t>Maintain a clean and safe working environment at all times</w:t>
            </w:r>
          </w:p>
          <w:p w:rsidR="006668B7" w:rsidRPr="00D771F7" w:rsidRDefault="001F3D51" w:rsidP="001F3D51">
            <w:pPr>
              <w:numPr>
                <w:ilvl w:val="0"/>
                <w:numId w:val="1"/>
              </w:numPr>
              <w:rPr>
                <w:rFonts w:ascii="Tahoma" w:eastAsia="Times New Roman" w:hAnsi="Tahoma" w:cs="Tahoma"/>
                <w:color w:val="000000"/>
                <w:sz w:val="22"/>
                <w:szCs w:val="22"/>
                <w:lang w:eastAsia="en-US"/>
              </w:rPr>
            </w:pPr>
            <w:r>
              <w:rPr>
                <w:rFonts w:ascii="Tahoma" w:eastAsia="Times New Roman" w:hAnsi="Tahoma" w:cs="Tahoma"/>
                <w:color w:val="000000"/>
                <w:sz w:val="22"/>
                <w:szCs w:val="22"/>
                <w:lang w:eastAsia="en-US"/>
              </w:rPr>
              <w:t>Other duties as assigned</w:t>
            </w:r>
          </w:p>
        </w:tc>
      </w:tr>
      <w:tr w:rsidR="006668B7" w:rsidRPr="00967DA6" w:rsidTr="00D62FAF">
        <w:tblPrEx>
          <w:shd w:val="clear" w:color="auto" w:fill="E6E6E6"/>
        </w:tblPrEx>
        <w:trPr>
          <w:trHeight w:val="449"/>
        </w:trPr>
        <w:tc>
          <w:tcPr>
            <w:tcW w:w="11016" w:type="dxa"/>
            <w:gridSpan w:val="2"/>
            <w:shd w:val="clear" w:color="auto" w:fill="E6E6E6"/>
            <w:vAlign w:val="center"/>
          </w:tcPr>
          <w:p w:rsidR="006668B7" w:rsidRPr="00D771F7" w:rsidRDefault="006668B7" w:rsidP="00D62FAF">
            <w:pPr>
              <w:jc w:val="center"/>
              <w:rPr>
                <w:rFonts w:ascii="Tahoma" w:hAnsi="Tahoma" w:cs="Tahoma"/>
                <w:sz w:val="22"/>
                <w:szCs w:val="22"/>
              </w:rPr>
            </w:pPr>
            <w:r w:rsidRPr="00D771F7">
              <w:rPr>
                <w:rFonts w:ascii="Tahoma" w:hAnsi="Tahoma" w:cs="Tahoma"/>
                <w:b/>
                <w:sz w:val="22"/>
                <w:szCs w:val="22"/>
              </w:rPr>
              <w:t>QUALIFICATIONS</w:t>
            </w:r>
          </w:p>
        </w:tc>
      </w:tr>
      <w:tr w:rsidR="006668B7" w:rsidRPr="00967DA6" w:rsidTr="00D62FAF">
        <w:tblPrEx>
          <w:shd w:val="clear" w:color="auto" w:fill="E6E6E6"/>
        </w:tblPrEx>
        <w:trPr>
          <w:trHeight w:val="449"/>
        </w:trPr>
        <w:tc>
          <w:tcPr>
            <w:tcW w:w="2808" w:type="dxa"/>
            <w:shd w:val="clear" w:color="auto" w:fill="E6E6E6"/>
            <w:vAlign w:val="center"/>
          </w:tcPr>
          <w:p w:rsidR="006668B7" w:rsidRPr="00967DA6" w:rsidRDefault="006668B7" w:rsidP="00D62FAF">
            <w:pPr>
              <w:jc w:val="center"/>
              <w:rPr>
                <w:rFonts w:ascii="Arial" w:hAnsi="Arial" w:cs="Arial"/>
                <w:b/>
                <w:sz w:val="20"/>
                <w:szCs w:val="20"/>
              </w:rPr>
            </w:pPr>
            <w:r w:rsidRPr="00967DA6">
              <w:rPr>
                <w:rFonts w:ascii="Arial" w:hAnsi="Arial" w:cs="Arial"/>
                <w:b/>
                <w:sz w:val="20"/>
                <w:szCs w:val="20"/>
              </w:rPr>
              <w:t>REQUIRED EDUCATION:</w:t>
            </w:r>
          </w:p>
        </w:tc>
        <w:tc>
          <w:tcPr>
            <w:tcW w:w="8208" w:type="dxa"/>
            <w:shd w:val="clear" w:color="auto" w:fill="FFFFFF"/>
            <w:vAlign w:val="center"/>
          </w:tcPr>
          <w:p w:rsidR="006668B7" w:rsidRPr="00C10C38" w:rsidRDefault="006668B7" w:rsidP="00D62FAF">
            <w:pPr>
              <w:numPr>
                <w:ilvl w:val="0"/>
                <w:numId w:val="1"/>
              </w:numPr>
              <w:rPr>
                <w:rFonts w:ascii="Tahoma" w:hAnsi="Tahoma" w:cs="Tahoma"/>
                <w:sz w:val="22"/>
                <w:szCs w:val="22"/>
              </w:rPr>
            </w:pPr>
            <w:r w:rsidRPr="00D771F7">
              <w:rPr>
                <w:rFonts w:ascii="Tahoma" w:hAnsi="Tahoma" w:cs="Tahoma"/>
                <w:sz w:val="22"/>
                <w:szCs w:val="22"/>
              </w:rPr>
              <w:t>High School Diploma or Equivalent</w:t>
            </w:r>
          </w:p>
        </w:tc>
      </w:tr>
      <w:tr w:rsidR="006668B7" w:rsidRPr="00967DA6" w:rsidTr="00D62FAF">
        <w:tblPrEx>
          <w:shd w:val="clear" w:color="auto" w:fill="E6E6E6"/>
        </w:tblPrEx>
        <w:trPr>
          <w:trHeight w:val="449"/>
        </w:trPr>
        <w:tc>
          <w:tcPr>
            <w:tcW w:w="2808" w:type="dxa"/>
            <w:shd w:val="clear" w:color="auto" w:fill="E6E6E6"/>
            <w:vAlign w:val="center"/>
          </w:tcPr>
          <w:p w:rsidR="006668B7" w:rsidRPr="00967DA6" w:rsidRDefault="006668B7" w:rsidP="00D62FAF">
            <w:pPr>
              <w:jc w:val="center"/>
              <w:rPr>
                <w:rFonts w:ascii="Arial" w:hAnsi="Arial" w:cs="Arial"/>
                <w:b/>
                <w:sz w:val="20"/>
                <w:szCs w:val="20"/>
              </w:rPr>
            </w:pPr>
            <w:r w:rsidRPr="00967DA6">
              <w:rPr>
                <w:rFonts w:ascii="Arial" w:hAnsi="Arial" w:cs="Arial"/>
                <w:b/>
                <w:sz w:val="20"/>
                <w:szCs w:val="20"/>
              </w:rPr>
              <w:t xml:space="preserve">REQUIRED </w:t>
            </w:r>
            <w:r>
              <w:rPr>
                <w:rFonts w:ascii="Arial" w:hAnsi="Arial" w:cs="Arial"/>
                <w:b/>
                <w:sz w:val="20"/>
                <w:szCs w:val="20"/>
              </w:rPr>
              <w:t>EXPERIENCE</w:t>
            </w:r>
            <w:r w:rsidRPr="00967DA6">
              <w:rPr>
                <w:rFonts w:ascii="Arial" w:hAnsi="Arial" w:cs="Arial"/>
                <w:b/>
                <w:sz w:val="20"/>
                <w:szCs w:val="20"/>
              </w:rPr>
              <w:t>:</w:t>
            </w:r>
          </w:p>
        </w:tc>
        <w:tc>
          <w:tcPr>
            <w:tcW w:w="8208" w:type="dxa"/>
            <w:shd w:val="clear" w:color="auto" w:fill="FFFFFF"/>
            <w:vAlign w:val="center"/>
          </w:tcPr>
          <w:p w:rsidR="006668B7" w:rsidRPr="00D771F7" w:rsidRDefault="001F3D51" w:rsidP="001F3D51">
            <w:pPr>
              <w:numPr>
                <w:ilvl w:val="0"/>
                <w:numId w:val="1"/>
              </w:numPr>
              <w:rPr>
                <w:rFonts w:ascii="Tahoma" w:hAnsi="Tahoma" w:cs="Tahoma"/>
                <w:sz w:val="22"/>
                <w:szCs w:val="22"/>
              </w:rPr>
            </w:pPr>
            <w:r>
              <w:rPr>
                <w:rFonts w:ascii="Tahoma" w:hAnsi="Tahoma" w:cs="Tahoma"/>
                <w:sz w:val="22"/>
                <w:szCs w:val="22"/>
              </w:rPr>
              <w:t xml:space="preserve">3-5 years </w:t>
            </w:r>
            <w:r w:rsidRPr="001F3D51">
              <w:rPr>
                <w:rFonts w:ascii="Tahoma" w:hAnsi="Tahoma" w:cs="Tahoma"/>
                <w:sz w:val="22"/>
                <w:szCs w:val="22"/>
              </w:rPr>
              <w:t xml:space="preserve">setting up and operating </w:t>
            </w:r>
            <w:proofErr w:type="spellStart"/>
            <w:r w:rsidRPr="001F3D51">
              <w:rPr>
                <w:rFonts w:ascii="Tahoma" w:hAnsi="Tahoma" w:cs="Tahoma"/>
                <w:sz w:val="22"/>
                <w:szCs w:val="22"/>
              </w:rPr>
              <w:t>Hydromat</w:t>
            </w:r>
            <w:proofErr w:type="spellEnd"/>
            <w:r w:rsidRPr="001F3D51">
              <w:rPr>
                <w:rFonts w:ascii="Tahoma" w:hAnsi="Tahoma" w:cs="Tahoma"/>
                <w:sz w:val="22"/>
                <w:szCs w:val="22"/>
              </w:rPr>
              <w:t xml:space="preserve"> rotary transfer machines </w:t>
            </w:r>
            <w:r w:rsidR="006668B7">
              <w:rPr>
                <w:rFonts w:ascii="Tahoma" w:hAnsi="Tahoma" w:cs="Tahoma"/>
                <w:sz w:val="22"/>
                <w:szCs w:val="22"/>
              </w:rPr>
              <w:t>in a manufacturing environment preferred</w:t>
            </w:r>
          </w:p>
        </w:tc>
      </w:tr>
      <w:tr w:rsidR="006668B7" w:rsidRPr="00967DA6" w:rsidTr="00D62FAF">
        <w:tblPrEx>
          <w:shd w:val="clear" w:color="auto" w:fill="E6E6E6"/>
        </w:tblPrEx>
        <w:trPr>
          <w:trHeight w:val="449"/>
        </w:trPr>
        <w:tc>
          <w:tcPr>
            <w:tcW w:w="2808" w:type="dxa"/>
            <w:shd w:val="clear" w:color="auto" w:fill="E6E6E6"/>
            <w:vAlign w:val="center"/>
          </w:tcPr>
          <w:p w:rsidR="006668B7" w:rsidRPr="00967DA6" w:rsidRDefault="006668B7" w:rsidP="00D62FAF">
            <w:pPr>
              <w:jc w:val="center"/>
              <w:rPr>
                <w:rFonts w:ascii="Arial" w:hAnsi="Arial" w:cs="Arial"/>
                <w:b/>
                <w:sz w:val="20"/>
                <w:szCs w:val="20"/>
              </w:rPr>
            </w:pPr>
            <w:r>
              <w:rPr>
                <w:rFonts w:ascii="Arial" w:hAnsi="Arial" w:cs="Arial"/>
                <w:b/>
                <w:sz w:val="20"/>
                <w:szCs w:val="20"/>
              </w:rPr>
              <w:lastRenderedPageBreak/>
              <w:t>REQUIRED SKILLS AND COMPETENCIES:</w:t>
            </w:r>
          </w:p>
        </w:tc>
        <w:tc>
          <w:tcPr>
            <w:tcW w:w="8208" w:type="dxa"/>
            <w:shd w:val="clear" w:color="auto" w:fill="FFFFFF"/>
            <w:vAlign w:val="center"/>
          </w:tcPr>
          <w:p w:rsidR="006668B7" w:rsidRPr="00D771F7" w:rsidRDefault="006668B7" w:rsidP="00D62FAF">
            <w:pPr>
              <w:numPr>
                <w:ilvl w:val="0"/>
                <w:numId w:val="1"/>
              </w:numPr>
              <w:rPr>
                <w:rFonts w:ascii="Tahoma" w:hAnsi="Tahoma" w:cs="Tahoma"/>
                <w:sz w:val="22"/>
                <w:szCs w:val="22"/>
              </w:rPr>
            </w:pPr>
            <w:r w:rsidRPr="00D771F7">
              <w:rPr>
                <w:rFonts w:ascii="Tahoma" w:hAnsi="Tahoma" w:cs="Tahoma"/>
                <w:sz w:val="22"/>
                <w:szCs w:val="22"/>
              </w:rPr>
              <w:t>Excellent blue print reading skills</w:t>
            </w:r>
          </w:p>
          <w:p w:rsidR="001F3D51" w:rsidRPr="001F3D51" w:rsidRDefault="001F3D51" w:rsidP="001F3D51">
            <w:pPr>
              <w:numPr>
                <w:ilvl w:val="0"/>
                <w:numId w:val="1"/>
              </w:numPr>
              <w:rPr>
                <w:rFonts w:ascii="Tahoma" w:hAnsi="Tahoma" w:cs="Tahoma"/>
                <w:sz w:val="22"/>
                <w:szCs w:val="22"/>
              </w:rPr>
            </w:pPr>
            <w:r w:rsidRPr="001F3D51">
              <w:rPr>
                <w:rFonts w:ascii="Tahoma" w:hAnsi="Tahoma" w:cs="Tahoma"/>
                <w:sz w:val="22"/>
                <w:szCs w:val="22"/>
              </w:rPr>
              <w:t>Strong math skills and ability to read blueprints, work instructions, SOP’s, and other technical information in English.</w:t>
            </w:r>
          </w:p>
          <w:p w:rsidR="001F3D51" w:rsidRPr="001F3D51" w:rsidRDefault="001F3D51" w:rsidP="001F3D51">
            <w:pPr>
              <w:numPr>
                <w:ilvl w:val="0"/>
                <w:numId w:val="1"/>
              </w:numPr>
              <w:rPr>
                <w:rFonts w:ascii="Tahoma" w:hAnsi="Tahoma" w:cs="Tahoma"/>
                <w:sz w:val="22"/>
                <w:szCs w:val="22"/>
              </w:rPr>
            </w:pPr>
            <w:r w:rsidRPr="001F3D51">
              <w:rPr>
                <w:rFonts w:ascii="Tahoma" w:hAnsi="Tahoma" w:cs="Tahoma"/>
                <w:sz w:val="22"/>
                <w:szCs w:val="22"/>
              </w:rPr>
              <w:t>Must be able to lift 35lbs. on a regular basis</w:t>
            </w:r>
          </w:p>
          <w:p w:rsidR="001F3D51" w:rsidRPr="001F3D51" w:rsidRDefault="001F3D51" w:rsidP="001F3D51">
            <w:pPr>
              <w:numPr>
                <w:ilvl w:val="0"/>
                <w:numId w:val="1"/>
              </w:numPr>
              <w:rPr>
                <w:rFonts w:ascii="Tahoma" w:hAnsi="Tahoma" w:cs="Tahoma"/>
                <w:sz w:val="22"/>
                <w:szCs w:val="22"/>
              </w:rPr>
            </w:pPr>
            <w:r w:rsidRPr="001F3D51">
              <w:rPr>
                <w:rFonts w:ascii="Tahoma" w:hAnsi="Tahoma" w:cs="Tahoma"/>
                <w:sz w:val="22"/>
                <w:szCs w:val="22"/>
              </w:rPr>
              <w:t>Must be able to use tools, equipment, work aids</w:t>
            </w:r>
            <w:r w:rsidR="00B24E54">
              <w:rPr>
                <w:rFonts w:ascii="Tahoma" w:hAnsi="Tahoma" w:cs="Tahoma"/>
                <w:sz w:val="22"/>
                <w:szCs w:val="22"/>
              </w:rPr>
              <w:t>, and</w:t>
            </w:r>
            <w:r w:rsidRPr="001F3D51">
              <w:rPr>
                <w:rFonts w:ascii="Tahoma" w:hAnsi="Tahoma" w:cs="Tahoma"/>
                <w:sz w:val="22"/>
                <w:szCs w:val="22"/>
              </w:rPr>
              <w:t xml:space="preserve"> precision measuring instruments</w:t>
            </w:r>
          </w:p>
          <w:p w:rsidR="001F3D51" w:rsidRPr="001F3D51" w:rsidRDefault="001F3D51" w:rsidP="001F3D51">
            <w:pPr>
              <w:numPr>
                <w:ilvl w:val="0"/>
                <w:numId w:val="1"/>
              </w:numPr>
              <w:rPr>
                <w:rFonts w:ascii="Tahoma" w:hAnsi="Tahoma" w:cs="Tahoma"/>
                <w:sz w:val="22"/>
                <w:szCs w:val="22"/>
              </w:rPr>
            </w:pPr>
            <w:r w:rsidRPr="001F3D51">
              <w:rPr>
                <w:rFonts w:ascii="Tahoma" w:hAnsi="Tahoma" w:cs="Tahoma"/>
                <w:sz w:val="22"/>
                <w:szCs w:val="22"/>
              </w:rPr>
              <w:t>Must be able to monitor gauges, dials, and other indicators to be sure the machine is working properly and use proper precision measuring devices</w:t>
            </w:r>
          </w:p>
          <w:p w:rsidR="001F3D51" w:rsidRPr="001F3D51" w:rsidRDefault="001F3D51" w:rsidP="001F3D51">
            <w:pPr>
              <w:numPr>
                <w:ilvl w:val="0"/>
                <w:numId w:val="1"/>
              </w:numPr>
              <w:rPr>
                <w:rFonts w:ascii="Tahoma" w:hAnsi="Tahoma" w:cs="Tahoma"/>
                <w:sz w:val="22"/>
                <w:szCs w:val="22"/>
              </w:rPr>
            </w:pPr>
            <w:r w:rsidRPr="001F3D51">
              <w:rPr>
                <w:rFonts w:ascii="Tahoma" w:hAnsi="Tahoma" w:cs="Tahoma"/>
                <w:sz w:val="22"/>
                <w:szCs w:val="22"/>
              </w:rPr>
              <w:t>Attention to detail and ability to handle multiple priorities</w:t>
            </w:r>
          </w:p>
          <w:p w:rsidR="00B24E54" w:rsidRDefault="001F3D51" w:rsidP="001F3D51">
            <w:pPr>
              <w:numPr>
                <w:ilvl w:val="0"/>
                <w:numId w:val="1"/>
              </w:numPr>
              <w:rPr>
                <w:rFonts w:ascii="Tahoma" w:hAnsi="Tahoma" w:cs="Tahoma"/>
                <w:sz w:val="22"/>
                <w:szCs w:val="22"/>
              </w:rPr>
            </w:pPr>
            <w:r w:rsidRPr="001F3D51">
              <w:rPr>
                <w:rFonts w:ascii="Tahoma" w:hAnsi="Tahoma" w:cs="Tahoma"/>
                <w:sz w:val="22"/>
                <w:szCs w:val="22"/>
              </w:rPr>
              <w:t>Must be self-directed and take initiative to learn new skills relating to the maintenance of the machine</w:t>
            </w:r>
          </w:p>
          <w:p w:rsidR="006668B7" w:rsidRDefault="006668B7" w:rsidP="001F3D51">
            <w:pPr>
              <w:numPr>
                <w:ilvl w:val="0"/>
                <w:numId w:val="1"/>
              </w:numPr>
              <w:rPr>
                <w:rFonts w:ascii="Tahoma" w:hAnsi="Tahoma" w:cs="Tahoma"/>
                <w:sz w:val="22"/>
                <w:szCs w:val="22"/>
              </w:rPr>
            </w:pPr>
            <w:r>
              <w:rPr>
                <w:rFonts w:ascii="Tahoma" w:hAnsi="Tahoma" w:cs="Tahoma"/>
                <w:sz w:val="22"/>
                <w:szCs w:val="22"/>
              </w:rPr>
              <w:t>Ability to learn new technical skills</w:t>
            </w:r>
          </w:p>
          <w:p w:rsidR="006668B7" w:rsidRPr="00D771F7" w:rsidRDefault="006668B7" w:rsidP="00D62FAF">
            <w:pPr>
              <w:numPr>
                <w:ilvl w:val="0"/>
                <w:numId w:val="1"/>
              </w:numPr>
              <w:rPr>
                <w:rFonts w:ascii="Tahoma" w:hAnsi="Tahoma" w:cs="Tahoma"/>
                <w:sz w:val="22"/>
                <w:szCs w:val="22"/>
              </w:rPr>
            </w:pPr>
            <w:r>
              <w:rPr>
                <w:rFonts w:ascii="Tahoma" w:hAnsi="Tahoma" w:cs="Tahoma"/>
                <w:sz w:val="22"/>
                <w:szCs w:val="22"/>
              </w:rPr>
              <w:t xml:space="preserve">Ability to use </w:t>
            </w:r>
            <w:r w:rsidRPr="00D771F7">
              <w:rPr>
                <w:rFonts w:ascii="Tahoma" w:hAnsi="Tahoma" w:cs="Tahoma"/>
                <w:sz w:val="22"/>
                <w:szCs w:val="22"/>
              </w:rPr>
              <w:t>precision measuring devices</w:t>
            </w:r>
          </w:p>
          <w:p w:rsidR="006668B7" w:rsidRDefault="006668B7" w:rsidP="00D62FAF">
            <w:pPr>
              <w:numPr>
                <w:ilvl w:val="0"/>
                <w:numId w:val="1"/>
              </w:numPr>
              <w:rPr>
                <w:rFonts w:ascii="Tahoma" w:hAnsi="Tahoma" w:cs="Tahoma"/>
                <w:sz w:val="22"/>
                <w:szCs w:val="22"/>
              </w:rPr>
            </w:pPr>
            <w:r w:rsidRPr="00901D25">
              <w:rPr>
                <w:rFonts w:ascii="Tahoma" w:hAnsi="Tahoma" w:cs="Tahoma"/>
                <w:sz w:val="22"/>
                <w:szCs w:val="22"/>
              </w:rPr>
              <w:t xml:space="preserve">Ability to work individually and as part of a team </w:t>
            </w:r>
          </w:p>
          <w:p w:rsidR="006668B7" w:rsidRPr="00D771F7" w:rsidRDefault="006668B7" w:rsidP="00D62FAF">
            <w:pPr>
              <w:numPr>
                <w:ilvl w:val="0"/>
                <w:numId w:val="1"/>
              </w:numPr>
              <w:rPr>
                <w:rFonts w:ascii="Tahoma" w:hAnsi="Tahoma" w:cs="Tahoma"/>
                <w:sz w:val="22"/>
                <w:szCs w:val="22"/>
              </w:rPr>
            </w:pPr>
            <w:r w:rsidRPr="00D771F7">
              <w:rPr>
                <w:rFonts w:ascii="Tahoma" w:hAnsi="Tahoma" w:cs="Tahoma"/>
                <w:sz w:val="22"/>
                <w:szCs w:val="22"/>
              </w:rPr>
              <w:t>Ability to work in an oily and noisy environment</w:t>
            </w:r>
          </w:p>
          <w:p w:rsidR="006668B7" w:rsidRPr="00D771F7" w:rsidRDefault="006668B7" w:rsidP="00D62FAF">
            <w:pPr>
              <w:numPr>
                <w:ilvl w:val="0"/>
                <w:numId w:val="1"/>
              </w:numPr>
              <w:rPr>
                <w:rFonts w:ascii="Tahoma" w:hAnsi="Tahoma" w:cs="Tahoma"/>
                <w:sz w:val="22"/>
                <w:szCs w:val="22"/>
              </w:rPr>
            </w:pPr>
            <w:r w:rsidRPr="00D771F7">
              <w:rPr>
                <w:rFonts w:ascii="Tahoma" w:hAnsi="Tahoma" w:cs="Tahoma"/>
                <w:sz w:val="22"/>
                <w:szCs w:val="22"/>
              </w:rPr>
              <w:t>Ability to sit, stand, reach, pull, bend, and lift throughout the entire shift</w:t>
            </w:r>
          </w:p>
          <w:p w:rsidR="006668B7" w:rsidRPr="00D771F7" w:rsidRDefault="006668B7" w:rsidP="00D62FAF">
            <w:pPr>
              <w:numPr>
                <w:ilvl w:val="0"/>
                <w:numId w:val="1"/>
              </w:numPr>
              <w:rPr>
                <w:rFonts w:ascii="Tahoma" w:hAnsi="Tahoma" w:cs="Tahoma"/>
                <w:sz w:val="22"/>
                <w:szCs w:val="22"/>
              </w:rPr>
            </w:pPr>
            <w:r w:rsidRPr="00D771F7">
              <w:rPr>
                <w:rFonts w:ascii="Tahoma" w:hAnsi="Tahoma" w:cs="Tahoma"/>
                <w:sz w:val="22"/>
                <w:szCs w:val="22"/>
              </w:rPr>
              <w:t xml:space="preserve">Ability to perform physical labor </w:t>
            </w:r>
          </w:p>
          <w:p w:rsidR="006668B7" w:rsidRDefault="006668B7" w:rsidP="00D62FAF">
            <w:pPr>
              <w:numPr>
                <w:ilvl w:val="0"/>
                <w:numId w:val="1"/>
              </w:numPr>
              <w:rPr>
                <w:rFonts w:ascii="Tahoma" w:hAnsi="Tahoma" w:cs="Tahoma"/>
                <w:sz w:val="22"/>
                <w:szCs w:val="22"/>
              </w:rPr>
            </w:pPr>
            <w:r w:rsidRPr="00D771F7">
              <w:rPr>
                <w:rFonts w:ascii="Tahoma" w:hAnsi="Tahoma" w:cs="Tahoma"/>
                <w:sz w:val="22"/>
                <w:szCs w:val="22"/>
              </w:rPr>
              <w:t>Ability to be certified on a forklift, overhead crane, high pressure gas, and Lock Out Tag Out</w:t>
            </w:r>
          </w:p>
          <w:p w:rsidR="006668B7" w:rsidRPr="00D771F7" w:rsidRDefault="006668B7" w:rsidP="00D62FAF">
            <w:pPr>
              <w:ind w:left="720"/>
              <w:rPr>
                <w:rFonts w:ascii="Tahoma" w:hAnsi="Tahoma" w:cs="Tahoma"/>
                <w:sz w:val="22"/>
                <w:szCs w:val="22"/>
              </w:rPr>
            </w:pPr>
          </w:p>
        </w:tc>
      </w:tr>
      <w:tr w:rsidR="006668B7" w:rsidRPr="00967DA6" w:rsidTr="00D62FAF">
        <w:tblPrEx>
          <w:shd w:val="clear" w:color="auto" w:fill="E6E6E6"/>
        </w:tblPrEx>
        <w:trPr>
          <w:trHeight w:val="440"/>
        </w:trPr>
        <w:tc>
          <w:tcPr>
            <w:tcW w:w="2808" w:type="dxa"/>
            <w:shd w:val="clear" w:color="auto" w:fill="E6E6E6"/>
            <w:vAlign w:val="center"/>
          </w:tcPr>
          <w:p w:rsidR="006668B7" w:rsidRPr="00967DA6" w:rsidRDefault="006668B7" w:rsidP="00D62FAF">
            <w:pPr>
              <w:jc w:val="center"/>
              <w:rPr>
                <w:rFonts w:ascii="Arial" w:hAnsi="Arial" w:cs="Arial"/>
                <w:b/>
                <w:sz w:val="20"/>
                <w:szCs w:val="20"/>
              </w:rPr>
            </w:pPr>
            <w:r>
              <w:rPr>
                <w:rFonts w:ascii="Arial" w:hAnsi="Arial" w:cs="Arial"/>
                <w:b/>
                <w:sz w:val="20"/>
                <w:szCs w:val="20"/>
              </w:rPr>
              <w:t>WORKING CONDITIONS:</w:t>
            </w:r>
          </w:p>
        </w:tc>
        <w:tc>
          <w:tcPr>
            <w:tcW w:w="8208" w:type="dxa"/>
            <w:shd w:val="clear" w:color="auto" w:fill="auto"/>
            <w:vAlign w:val="center"/>
          </w:tcPr>
          <w:p w:rsidR="006C03BC" w:rsidRDefault="006C03BC" w:rsidP="006C03BC">
            <w:pPr>
              <w:rPr>
                <w:rFonts w:ascii="Tahoma" w:hAnsi="Tahoma" w:cs="Tahoma"/>
                <w:sz w:val="22"/>
                <w:szCs w:val="22"/>
              </w:rPr>
            </w:pPr>
            <w:r w:rsidRPr="00D771F7">
              <w:rPr>
                <w:rFonts w:ascii="Tahoma" w:hAnsi="Tahoma" w:cs="Tahoma"/>
                <w:sz w:val="22"/>
                <w:szCs w:val="22"/>
              </w:rPr>
              <w:t xml:space="preserve">Work is performed in a plant environment with a significant amount of walking on oily concrete surfaces. Work conditions during the summer months can be very hot, and during the winter months very cold.  Workspaces can be very dusty, oily and noisy due to operating machines and traffic of motorized vehicles in the facility. Employees are required to wear the appropriate Personal Protective Equipment (earplugs, safety glasses, and steel-toed shoes) at all times. Employees may be exposed to sharp objects due to moving the chips and working with damaged product. </w:t>
            </w:r>
          </w:p>
          <w:p w:rsidR="006668B7" w:rsidRPr="00D771F7" w:rsidRDefault="006668B7" w:rsidP="00D62FAF">
            <w:pPr>
              <w:rPr>
                <w:rFonts w:ascii="Tahoma" w:hAnsi="Tahoma" w:cs="Tahoma"/>
                <w:sz w:val="22"/>
                <w:szCs w:val="22"/>
              </w:rPr>
            </w:pPr>
          </w:p>
        </w:tc>
      </w:tr>
      <w:tr w:rsidR="006668B7" w:rsidRPr="00967DA6" w:rsidTr="00D62FAF">
        <w:tblPrEx>
          <w:shd w:val="clear" w:color="auto" w:fill="E6E6E6"/>
        </w:tblPrEx>
        <w:trPr>
          <w:trHeight w:val="440"/>
        </w:trPr>
        <w:tc>
          <w:tcPr>
            <w:tcW w:w="2808" w:type="dxa"/>
            <w:shd w:val="clear" w:color="auto" w:fill="E6E6E6"/>
            <w:vAlign w:val="center"/>
          </w:tcPr>
          <w:p w:rsidR="006668B7" w:rsidRDefault="006668B7" w:rsidP="00D62FAF">
            <w:pPr>
              <w:jc w:val="center"/>
              <w:rPr>
                <w:rFonts w:ascii="Arial" w:hAnsi="Arial" w:cs="Arial"/>
                <w:b/>
                <w:sz w:val="20"/>
                <w:szCs w:val="20"/>
              </w:rPr>
            </w:pPr>
            <w:r>
              <w:rPr>
                <w:rFonts w:ascii="Arial" w:hAnsi="Arial" w:cs="Arial"/>
                <w:b/>
                <w:sz w:val="20"/>
                <w:szCs w:val="20"/>
              </w:rPr>
              <w:t>CONTACT:</w:t>
            </w:r>
          </w:p>
        </w:tc>
        <w:tc>
          <w:tcPr>
            <w:tcW w:w="8208" w:type="dxa"/>
            <w:shd w:val="clear" w:color="auto" w:fill="auto"/>
            <w:vAlign w:val="center"/>
          </w:tcPr>
          <w:p w:rsidR="006668B7" w:rsidRPr="00D771F7" w:rsidRDefault="006668B7" w:rsidP="00D62FAF">
            <w:pPr>
              <w:rPr>
                <w:rFonts w:ascii="Tahoma" w:hAnsi="Tahoma" w:cs="Tahoma"/>
                <w:sz w:val="22"/>
                <w:szCs w:val="22"/>
              </w:rPr>
            </w:pPr>
            <w:r w:rsidRPr="00D771F7">
              <w:rPr>
                <w:rFonts w:ascii="Tahoma" w:hAnsi="Tahoma" w:cs="Tahoma"/>
                <w:sz w:val="22"/>
                <w:szCs w:val="22"/>
              </w:rPr>
              <w:t>Apply at www.cdivalve.com, click Careers tab</w:t>
            </w:r>
          </w:p>
        </w:tc>
      </w:tr>
    </w:tbl>
    <w:p w:rsidR="006668B7" w:rsidRDefault="006668B7" w:rsidP="006668B7">
      <w:pPr>
        <w:rPr>
          <w:rFonts w:ascii="Verdana" w:hAnsi="Verdana" w:cs="Arial"/>
          <w:sz w:val="22"/>
          <w:szCs w:val="22"/>
        </w:rPr>
      </w:pPr>
      <w:r>
        <w:rPr>
          <w:rFonts w:ascii="Verdana" w:hAnsi="Verdana" w:cs="Arial"/>
          <w:sz w:val="22"/>
          <w:szCs w:val="22"/>
        </w:rPr>
        <w:t>Revision Date: 08/01/2019</w:t>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t xml:space="preserve">        APPROVED BY: </w:t>
      </w:r>
    </w:p>
    <w:p w:rsidR="006668B7" w:rsidRDefault="006668B7" w:rsidP="006668B7">
      <w:pPr>
        <w:rPr>
          <w:rFonts w:ascii="Verdana" w:hAnsi="Verdana" w:cs="Arial"/>
          <w:i/>
          <w:sz w:val="20"/>
          <w:szCs w:val="20"/>
        </w:rPr>
      </w:pPr>
    </w:p>
    <w:p w:rsidR="006668B7" w:rsidRPr="006771D3" w:rsidRDefault="006668B7" w:rsidP="006668B7">
      <w:pPr>
        <w:rPr>
          <w:rFonts w:ascii="Verdana" w:hAnsi="Verdana" w:cs="Arial"/>
          <w:i/>
          <w:sz w:val="20"/>
          <w:szCs w:val="20"/>
        </w:rPr>
      </w:pPr>
      <w:r w:rsidRPr="006771D3">
        <w:rPr>
          <w:rFonts w:ascii="Verdana" w:hAnsi="Verdana" w:cs="Arial"/>
          <w:i/>
          <w:sz w:val="20"/>
          <w:szCs w:val="20"/>
        </w:rPr>
        <w:t>This job description does not list all the duties of the job. Performance of other duties may be requested. Control Devices has the right to revise this job description at any time. The job description is not a contract for employment.</w:t>
      </w:r>
    </w:p>
    <w:p w:rsidR="006668B7" w:rsidRDefault="006668B7" w:rsidP="006668B7">
      <w:pPr>
        <w:rPr>
          <w:rFonts w:ascii="Arial" w:hAnsi="Arial" w:cs="Arial"/>
          <w:b/>
          <w:sz w:val="20"/>
          <w:szCs w:val="20"/>
        </w:rPr>
      </w:pPr>
    </w:p>
    <w:p w:rsidR="006668B7" w:rsidRDefault="006668B7" w:rsidP="006668B7">
      <w:pPr>
        <w:rPr>
          <w:rFonts w:ascii="Arial" w:hAnsi="Arial" w:cs="Arial"/>
          <w:b/>
          <w:sz w:val="20"/>
          <w:szCs w:val="20"/>
        </w:rPr>
      </w:pPr>
      <w:r>
        <w:rPr>
          <w:rFonts w:ascii="Arial" w:hAnsi="Arial" w:cs="Arial"/>
          <w:b/>
          <w:sz w:val="20"/>
          <w:szCs w:val="20"/>
        </w:rPr>
        <w:t>EXERNAL JOB POSTING INFORMATION</w:t>
      </w:r>
    </w:p>
    <w:p w:rsidR="006668B7" w:rsidRDefault="006668B7" w:rsidP="006668B7">
      <w:pPr>
        <w:rPr>
          <w:rFonts w:ascii="Arial" w:hAnsi="Arial" w:cs="Arial"/>
          <w:b/>
          <w:sz w:val="20"/>
          <w:szCs w:val="20"/>
        </w:rPr>
      </w:pPr>
    </w:p>
    <w:p w:rsidR="006668B7" w:rsidRDefault="006668B7" w:rsidP="006668B7">
      <w:pPr>
        <w:rPr>
          <w:rFonts w:ascii="Verdana" w:hAnsi="Verdana" w:cs="Arial"/>
          <w:sz w:val="22"/>
          <w:szCs w:val="22"/>
        </w:rPr>
      </w:pPr>
      <w:r>
        <w:rPr>
          <w:rFonts w:ascii="Arial" w:hAnsi="Arial" w:cs="Arial"/>
          <w:b/>
          <w:sz w:val="20"/>
          <w:szCs w:val="20"/>
        </w:rPr>
        <w:t>COMPANY INFORMATION: (RECRUITING PURPOSES)</w:t>
      </w:r>
    </w:p>
    <w:p w:rsidR="006668B7" w:rsidRPr="00EE33A2" w:rsidRDefault="006668B7" w:rsidP="006668B7">
      <w:pPr>
        <w:rPr>
          <w:rFonts w:ascii="Verdana" w:hAnsi="Verdana" w:cs="Arial"/>
        </w:rPr>
      </w:pPr>
      <w:r w:rsidRPr="00EE33A2">
        <w:rPr>
          <w:rFonts w:ascii="Verdana" w:hAnsi="Verdana" w:cs="Arial"/>
          <w:sz w:val="22"/>
          <w:szCs w:val="22"/>
        </w:rPr>
        <w:t xml:space="preserve">Control Devices, LLC (“Control Devices” or “CD”) is a leading designer </w:t>
      </w:r>
      <w:r>
        <w:rPr>
          <w:rFonts w:ascii="Verdana" w:hAnsi="Verdana" w:cs="Arial"/>
          <w:sz w:val="22"/>
          <w:szCs w:val="22"/>
        </w:rPr>
        <w:t>&amp;</w:t>
      </w:r>
      <w:r w:rsidRPr="00EE33A2">
        <w:rPr>
          <w:rFonts w:ascii="Verdana" w:hAnsi="Verdana" w:cs="Arial"/>
          <w:sz w:val="22"/>
          <w:szCs w:val="22"/>
        </w:rPr>
        <w:t xml:space="preserve"> manufacturer of high quality flow control valves, condensate removal traps, related components </w:t>
      </w:r>
      <w:r>
        <w:rPr>
          <w:rFonts w:ascii="Verdana" w:hAnsi="Verdana" w:cs="Arial"/>
          <w:sz w:val="22"/>
          <w:szCs w:val="22"/>
        </w:rPr>
        <w:t>&amp;</w:t>
      </w:r>
      <w:r w:rsidRPr="00EE33A2">
        <w:rPr>
          <w:rFonts w:ascii="Verdana" w:hAnsi="Verdana" w:cs="Arial"/>
          <w:sz w:val="22"/>
          <w:szCs w:val="22"/>
        </w:rPr>
        <w:t xml:space="preserve"> accessories serving the compressed air, pressure washer, vehicle systems, fire protection, specialty gas, </w:t>
      </w:r>
      <w:r>
        <w:rPr>
          <w:rFonts w:ascii="Verdana" w:hAnsi="Verdana" w:cs="Arial"/>
          <w:sz w:val="22"/>
          <w:szCs w:val="22"/>
        </w:rPr>
        <w:t>&amp;</w:t>
      </w:r>
      <w:r w:rsidRPr="00EE33A2">
        <w:rPr>
          <w:rFonts w:ascii="Verdana" w:hAnsi="Verdana" w:cs="Arial"/>
          <w:sz w:val="22"/>
          <w:szCs w:val="22"/>
        </w:rPr>
        <w:t xml:space="preserve"> the industrial, agricultural </w:t>
      </w:r>
      <w:r>
        <w:rPr>
          <w:rFonts w:ascii="Verdana" w:hAnsi="Verdana" w:cs="Arial"/>
          <w:sz w:val="22"/>
          <w:szCs w:val="22"/>
        </w:rPr>
        <w:t>&amp;</w:t>
      </w:r>
      <w:r w:rsidRPr="00EE33A2">
        <w:rPr>
          <w:rFonts w:ascii="Verdana" w:hAnsi="Verdana" w:cs="Arial"/>
          <w:sz w:val="22"/>
          <w:szCs w:val="22"/>
        </w:rPr>
        <w:t xml:space="preserve"> food service float valve markets.  CD prides itself in the ability to design, innovate </w:t>
      </w:r>
      <w:r>
        <w:rPr>
          <w:rFonts w:ascii="Verdana" w:hAnsi="Verdana" w:cs="Arial"/>
          <w:sz w:val="22"/>
          <w:szCs w:val="22"/>
        </w:rPr>
        <w:t>&amp;</w:t>
      </w:r>
      <w:r w:rsidRPr="00EE33A2">
        <w:rPr>
          <w:rFonts w:ascii="Verdana" w:hAnsi="Verdana" w:cs="Arial"/>
          <w:sz w:val="22"/>
          <w:szCs w:val="22"/>
        </w:rPr>
        <w:t xml:space="preserve"> manufacture flow control valves for custom applications </w:t>
      </w:r>
      <w:r>
        <w:rPr>
          <w:rFonts w:ascii="Verdana" w:hAnsi="Verdana" w:cs="Arial"/>
          <w:sz w:val="22"/>
          <w:szCs w:val="22"/>
        </w:rPr>
        <w:t>&amp;</w:t>
      </w:r>
      <w:r w:rsidRPr="00EE33A2">
        <w:rPr>
          <w:rFonts w:ascii="Verdana" w:hAnsi="Verdana" w:cs="Arial"/>
          <w:sz w:val="22"/>
          <w:szCs w:val="22"/>
        </w:rPr>
        <w:t xml:space="preserve"> offers a line of st</w:t>
      </w:r>
      <w:r>
        <w:rPr>
          <w:rFonts w:ascii="Verdana" w:hAnsi="Verdana" w:cs="Arial"/>
          <w:sz w:val="22"/>
          <w:szCs w:val="22"/>
        </w:rPr>
        <w:t>and</w:t>
      </w:r>
      <w:r w:rsidRPr="00EE33A2">
        <w:rPr>
          <w:rFonts w:ascii="Verdana" w:hAnsi="Verdana" w:cs="Arial"/>
          <w:sz w:val="22"/>
          <w:szCs w:val="22"/>
        </w:rPr>
        <w:t xml:space="preserve">ard products that has grown over the years.  CD is based in Saint Louis, MO </w:t>
      </w:r>
      <w:r>
        <w:rPr>
          <w:rFonts w:ascii="Verdana" w:hAnsi="Verdana" w:cs="Arial"/>
          <w:sz w:val="22"/>
          <w:szCs w:val="22"/>
        </w:rPr>
        <w:t>&amp;</w:t>
      </w:r>
      <w:r w:rsidRPr="00EE33A2">
        <w:rPr>
          <w:rFonts w:ascii="Verdana" w:hAnsi="Verdana" w:cs="Arial"/>
          <w:sz w:val="22"/>
          <w:szCs w:val="22"/>
        </w:rPr>
        <w:t xml:space="preserve"> its products are sold on a global basis to O.E.M’s, Distributors </w:t>
      </w:r>
      <w:r>
        <w:rPr>
          <w:rFonts w:ascii="Verdana" w:hAnsi="Verdana" w:cs="Arial"/>
          <w:sz w:val="22"/>
          <w:szCs w:val="22"/>
        </w:rPr>
        <w:t>&amp;</w:t>
      </w:r>
      <w:r w:rsidRPr="00EE33A2">
        <w:rPr>
          <w:rFonts w:ascii="Verdana" w:hAnsi="Verdana" w:cs="Arial"/>
          <w:sz w:val="22"/>
          <w:szCs w:val="22"/>
        </w:rPr>
        <w:t xml:space="preserve"> End Users.   </w:t>
      </w:r>
    </w:p>
    <w:p w:rsidR="006668B7" w:rsidRPr="00EE33A2" w:rsidRDefault="006668B7" w:rsidP="006668B7">
      <w:pPr>
        <w:rPr>
          <w:rFonts w:ascii="Verdana" w:hAnsi="Verdana" w:cs="Arial"/>
        </w:rPr>
      </w:pPr>
    </w:p>
    <w:p w:rsidR="0095484D" w:rsidRDefault="006668B7" w:rsidP="006668B7">
      <w:pPr>
        <w:rPr>
          <w:rFonts w:ascii="Verdana" w:hAnsi="Verdana" w:cs="Arial"/>
          <w:sz w:val="22"/>
          <w:szCs w:val="22"/>
        </w:rPr>
      </w:pPr>
      <w:r w:rsidRPr="00EE33A2">
        <w:rPr>
          <w:rFonts w:ascii="Verdana" w:hAnsi="Verdana" w:cs="Arial"/>
          <w:sz w:val="22"/>
          <w:szCs w:val="22"/>
        </w:rPr>
        <w:t xml:space="preserve">CD is a privately owned company with a seasoned management team focused on organic sales growth with existing products </w:t>
      </w:r>
      <w:r>
        <w:rPr>
          <w:rFonts w:ascii="Verdana" w:hAnsi="Verdana" w:cs="Arial"/>
          <w:sz w:val="22"/>
          <w:szCs w:val="22"/>
        </w:rPr>
        <w:t>&amp;</w:t>
      </w:r>
      <w:r w:rsidRPr="00EE33A2">
        <w:rPr>
          <w:rFonts w:ascii="Verdana" w:hAnsi="Verdana" w:cs="Arial"/>
          <w:sz w:val="22"/>
          <w:szCs w:val="22"/>
        </w:rPr>
        <w:t xml:space="preserve"> new revenue growth through acquisitions.</w:t>
      </w:r>
    </w:p>
    <w:p w:rsidR="0095484D" w:rsidRDefault="0095484D" w:rsidP="006668B7">
      <w:pPr>
        <w:rPr>
          <w:rFonts w:ascii="Verdana" w:hAnsi="Verdana" w:cs="Arial"/>
          <w:sz w:val="22"/>
          <w:szCs w:val="22"/>
        </w:rPr>
      </w:pPr>
    </w:p>
    <w:p w:rsidR="006668B7" w:rsidRPr="0095484D" w:rsidRDefault="006668B7" w:rsidP="006668B7">
      <w:pPr>
        <w:rPr>
          <w:rFonts w:ascii="Verdana" w:hAnsi="Verdana" w:cs="Arial"/>
          <w:sz w:val="22"/>
          <w:szCs w:val="22"/>
        </w:rPr>
      </w:pPr>
      <w:r w:rsidRPr="00904000">
        <w:rPr>
          <w:rFonts w:ascii="Verdana" w:hAnsi="Verdana" w:cs="Arial"/>
          <w:b/>
          <w:color w:val="FF0000"/>
          <w:sz w:val="22"/>
          <w:szCs w:val="22"/>
        </w:rPr>
        <w:lastRenderedPageBreak/>
        <w:t xml:space="preserve">CD offers </w:t>
      </w:r>
      <w:r w:rsidRPr="00904000">
        <w:rPr>
          <w:rFonts w:ascii="Verdana" w:eastAsia="Times New Roman" w:hAnsi="Verdana" w:cs="Arial"/>
          <w:b/>
          <w:color w:val="FF0000"/>
          <w:sz w:val="22"/>
          <w:szCs w:val="22"/>
        </w:rPr>
        <w:t>competitive compensation, a comprehensive benefits package, paid time-off, steeled-toed shoes reimbursement, casual dres</w:t>
      </w:r>
      <w:r>
        <w:rPr>
          <w:rFonts w:ascii="Verdana" w:eastAsia="Times New Roman" w:hAnsi="Verdana" w:cs="Arial"/>
          <w:b/>
          <w:color w:val="FF0000"/>
          <w:sz w:val="22"/>
          <w:szCs w:val="22"/>
        </w:rPr>
        <w:t>s work environment and solid 401</w:t>
      </w:r>
      <w:r w:rsidRPr="00904000">
        <w:rPr>
          <w:rFonts w:ascii="Verdana" w:eastAsia="Times New Roman" w:hAnsi="Verdana" w:cs="Arial"/>
          <w:b/>
          <w:color w:val="FF0000"/>
          <w:sz w:val="22"/>
          <w:szCs w:val="22"/>
        </w:rPr>
        <w:t>K retirement plan to promote financial security.</w:t>
      </w:r>
    </w:p>
    <w:p w:rsidR="006668B7" w:rsidRPr="00904000" w:rsidRDefault="006668B7" w:rsidP="006668B7">
      <w:pPr>
        <w:spacing w:before="100" w:beforeAutospacing="1" w:after="100" w:afterAutospacing="1"/>
        <w:rPr>
          <w:rFonts w:ascii="Verdana" w:eastAsia="Times New Roman" w:hAnsi="Verdana"/>
          <w:b/>
          <w:color w:val="000000"/>
          <w:sz w:val="22"/>
          <w:szCs w:val="22"/>
        </w:rPr>
      </w:pPr>
      <w:r w:rsidRPr="00904000">
        <w:rPr>
          <w:rFonts w:ascii="Verdana" w:eastAsia="Times New Roman" w:hAnsi="Verdana"/>
          <w:b/>
          <w:color w:val="000000"/>
          <w:sz w:val="22"/>
          <w:szCs w:val="22"/>
        </w:rPr>
        <w:t>CD is an equal opportunity employer. All applicants will be considered for employment without attention to race, color, religion, sex, sexual orientation, gender identity, national origin, and veteran or disability status.</w:t>
      </w:r>
    </w:p>
    <w:p w:rsidR="006668B7" w:rsidRPr="00967DA6" w:rsidRDefault="006668B7" w:rsidP="006668B7">
      <w:pPr>
        <w:rPr>
          <w:rFonts w:ascii="Arial" w:hAnsi="Arial" w:cs="Arial"/>
          <w:sz w:val="20"/>
          <w:szCs w:val="20"/>
        </w:rPr>
      </w:pPr>
    </w:p>
    <w:p w:rsidR="006668B7" w:rsidRDefault="006668B7" w:rsidP="006668B7"/>
    <w:p w:rsidR="00077CF6" w:rsidRDefault="00102E7E"/>
    <w:sectPr w:rsidR="00077CF6" w:rsidSect="008F39A3">
      <w:pgSz w:w="12240" w:h="15840" w:code="1"/>
      <w:pgMar w:top="72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F5B50"/>
    <w:multiLevelType w:val="hybridMultilevel"/>
    <w:tmpl w:val="D30E7684"/>
    <w:lvl w:ilvl="0" w:tplc="04090001">
      <w:start w:val="1"/>
      <w:numFmt w:val="bullet"/>
      <w:lvlText w:val=""/>
      <w:lvlJc w:val="left"/>
      <w:pPr>
        <w:tabs>
          <w:tab w:val="num" w:pos="450"/>
        </w:tabs>
        <w:ind w:left="450" w:hanging="360"/>
      </w:pPr>
      <w:rPr>
        <w:rFonts w:ascii="Symbol" w:hAnsi="Symbol" w:hint="default"/>
      </w:rPr>
    </w:lvl>
    <w:lvl w:ilvl="1" w:tplc="04090003">
      <w:start w:val="1"/>
      <w:numFmt w:val="decimal"/>
      <w:lvlText w:val="%2."/>
      <w:lvlJc w:val="left"/>
      <w:pPr>
        <w:tabs>
          <w:tab w:val="num" w:pos="1170"/>
        </w:tabs>
        <w:ind w:left="1170" w:hanging="360"/>
      </w:pPr>
    </w:lvl>
    <w:lvl w:ilvl="2" w:tplc="04090005">
      <w:start w:val="1"/>
      <w:numFmt w:val="decimal"/>
      <w:lvlText w:val="%3."/>
      <w:lvlJc w:val="left"/>
      <w:pPr>
        <w:tabs>
          <w:tab w:val="num" w:pos="1890"/>
        </w:tabs>
        <w:ind w:left="1890" w:hanging="360"/>
      </w:pPr>
    </w:lvl>
    <w:lvl w:ilvl="3" w:tplc="04090001">
      <w:start w:val="1"/>
      <w:numFmt w:val="decimal"/>
      <w:lvlText w:val="%4."/>
      <w:lvlJc w:val="left"/>
      <w:pPr>
        <w:tabs>
          <w:tab w:val="num" w:pos="2610"/>
        </w:tabs>
        <w:ind w:left="2610" w:hanging="360"/>
      </w:pPr>
    </w:lvl>
    <w:lvl w:ilvl="4" w:tplc="04090003">
      <w:start w:val="1"/>
      <w:numFmt w:val="decimal"/>
      <w:lvlText w:val="%5."/>
      <w:lvlJc w:val="left"/>
      <w:pPr>
        <w:tabs>
          <w:tab w:val="num" w:pos="3330"/>
        </w:tabs>
        <w:ind w:left="3330" w:hanging="360"/>
      </w:pPr>
    </w:lvl>
    <w:lvl w:ilvl="5" w:tplc="04090005">
      <w:start w:val="1"/>
      <w:numFmt w:val="decimal"/>
      <w:lvlText w:val="%6."/>
      <w:lvlJc w:val="left"/>
      <w:pPr>
        <w:tabs>
          <w:tab w:val="num" w:pos="4050"/>
        </w:tabs>
        <w:ind w:left="4050" w:hanging="360"/>
      </w:pPr>
    </w:lvl>
    <w:lvl w:ilvl="6" w:tplc="04090001">
      <w:start w:val="1"/>
      <w:numFmt w:val="decimal"/>
      <w:lvlText w:val="%7."/>
      <w:lvlJc w:val="left"/>
      <w:pPr>
        <w:tabs>
          <w:tab w:val="num" w:pos="4770"/>
        </w:tabs>
        <w:ind w:left="4770" w:hanging="360"/>
      </w:pPr>
    </w:lvl>
    <w:lvl w:ilvl="7" w:tplc="04090003">
      <w:start w:val="1"/>
      <w:numFmt w:val="decimal"/>
      <w:lvlText w:val="%8."/>
      <w:lvlJc w:val="left"/>
      <w:pPr>
        <w:tabs>
          <w:tab w:val="num" w:pos="5490"/>
        </w:tabs>
        <w:ind w:left="5490" w:hanging="360"/>
      </w:pPr>
    </w:lvl>
    <w:lvl w:ilvl="8" w:tplc="04090005">
      <w:start w:val="1"/>
      <w:numFmt w:val="decimal"/>
      <w:lvlText w:val="%9."/>
      <w:lvlJc w:val="left"/>
      <w:pPr>
        <w:tabs>
          <w:tab w:val="num" w:pos="6210"/>
        </w:tabs>
        <w:ind w:left="6210" w:hanging="360"/>
      </w:pPr>
    </w:lvl>
  </w:abstractNum>
  <w:abstractNum w:abstractNumId="1" w15:restartNumberingAfterBreak="0">
    <w:nsid w:val="728231B8"/>
    <w:multiLevelType w:val="hybridMultilevel"/>
    <w:tmpl w:val="5B788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DF62C24"/>
    <w:multiLevelType w:val="hybridMultilevel"/>
    <w:tmpl w:val="51B2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B7"/>
    <w:rsid w:val="00074B32"/>
    <w:rsid w:val="00102E7E"/>
    <w:rsid w:val="001F3D51"/>
    <w:rsid w:val="006668B7"/>
    <w:rsid w:val="00697D68"/>
    <w:rsid w:val="006C03BC"/>
    <w:rsid w:val="0095484D"/>
    <w:rsid w:val="00AE286A"/>
    <w:rsid w:val="00B24E54"/>
    <w:rsid w:val="00B8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4F6A"/>
  <w15:chartTrackingRefBased/>
  <w15:docId w15:val="{FED3A235-0999-4B21-A4E5-61BBFABB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8B7"/>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D51"/>
    <w:pPr>
      <w:ind w:left="720"/>
      <w:contextualSpacing/>
    </w:pPr>
  </w:style>
  <w:style w:type="paragraph" w:styleId="BalloonText">
    <w:name w:val="Balloon Text"/>
    <w:basedOn w:val="Normal"/>
    <w:link w:val="BalloonTextChar"/>
    <w:uiPriority w:val="99"/>
    <w:semiHidden/>
    <w:unhideWhenUsed/>
    <w:rsid w:val="006C0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3BC"/>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Meske</dc:creator>
  <cp:keywords/>
  <dc:description/>
  <cp:lastModifiedBy>Marielle Chenault</cp:lastModifiedBy>
  <cp:revision>2</cp:revision>
  <cp:lastPrinted>2019-08-02T13:37:00Z</cp:lastPrinted>
  <dcterms:created xsi:type="dcterms:W3CDTF">2020-05-20T15:58:00Z</dcterms:created>
  <dcterms:modified xsi:type="dcterms:W3CDTF">2020-05-20T15:58:00Z</dcterms:modified>
</cp:coreProperties>
</file>